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16D" w:rsidRPr="005D7682" w:rsidRDefault="005B516D" w:rsidP="005B516D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</w:rPr>
      </w:pPr>
      <w:r w:rsidRPr="005B516D">
        <w:rPr>
          <w:rFonts w:ascii="Arial" w:eastAsia="Times New Roman" w:hAnsi="Arial" w:cs="Arial"/>
          <w:b/>
          <w:bCs/>
          <w:i/>
          <w:sz w:val="24"/>
          <w:szCs w:val="24"/>
        </w:rPr>
        <w:t>PMCE.271.1.2026</w:t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b/>
          <w:i/>
          <w:sz w:val="24"/>
          <w:szCs w:val="24"/>
        </w:rPr>
        <w:tab/>
        <w:t xml:space="preserve">      </w:t>
      </w:r>
      <w:r w:rsidRPr="005D7682">
        <w:rPr>
          <w:rFonts w:ascii="Arial" w:eastAsia="Times New Roman" w:hAnsi="Arial" w:cs="Arial"/>
          <w:b/>
          <w:i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</w:rPr>
        <w:t xml:space="preserve">15 do </w:t>
      </w:r>
      <w:proofErr w:type="spellStart"/>
      <w:r>
        <w:rPr>
          <w:rFonts w:ascii="Arial" w:eastAsia="Times New Roman" w:hAnsi="Arial" w:cs="Arial"/>
          <w:b/>
          <w:i/>
          <w:sz w:val="24"/>
          <w:szCs w:val="24"/>
        </w:rPr>
        <w:t>SWZ</w:t>
      </w:r>
      <w:proofErr w:type="spellEnd"/>
    </w:p>
    <w:p w:rsidR="005B516D" w:rsidRPr="005D7682" w:rsidRDefault="005B516D" w:rsidP="005B516D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B516D" w:rsidRDefault="005B516D" w:rsidP="005B516D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B516D" w:rsidRDefault="005B516D" w:rsidP="005B516D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51DB9" w:rsidRPr="005D7682" w:rsidRDefault="00151DB9" w:rsidP="005B516D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5B516D" w:rsidRPr="005D7682" w:rsidRDefault="005B516D" w:rsidP="00151DB9">
      <w:pPr>
        <w:widowControl w:val="0"/>
        <w:autoSpaceDE w:val="0"/>
        <w:autoSpaceDN w:val="0"/>
        <w:spacing w:after="0" w:line="276" w:lineRule="auto"/>
        <w:ind w:left="5760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r w:rsidRPr="005D7682">
        <w:rPr>
          <w:rFonts w:ascii="Arial" w:eastAsia="Times New Roman" w:hAnsi="Arial" w:cs="Arial"/>
          <w:b/>
          <w:bCs/>
          <w:sz w:val="28"/>
          <w:szCs w:val="28"/>
        </w:rPr>
        <w:t>MIASTO</w:t>
      </w:r>
      <w:r w:rsidRPr="005D7682">
        <w:rPr>
          <w:rFonts w:ascii="Arial" w:eastAsia="Times New Roman" w:hAnsi="Arial" w:cs="Arial"/>
          <w:b/>
          <w:bCs/>
          <w:spacing w:val="-2"/>
          <w:sz w:val="28"/>
          <w:szCs w:val="28"/>
        </w:rPr>
        <w:t xml:space="preserve"> </w:t>
      </w:r>
      <w:r w:rsidRPr="005D7682">
        <w:rPr>
          <w:rFonts w:ascii="Arial" w:eastAsia="Times New Roman" w:hAnsi="Arial" w:cs="Arial"/>
          <w:b/>
          <w:bCs/>
          <w:sz w:val="28"/>
          <w:szCs w:val="28"/>
        </w:rPr>
        <w:t>ŻYWIEC</w:t>
      </w:r>
    </w:p>
    <w:p w:rsidR="005B516D" w:rsidRPr="005D7682" w:rsidRDefault="005B516D" w:rsidP="00151DB9">
      <w:pPr>
        <w:widowControl w:val="0"/>
        <w:autoSpaceDE w:val="0"/>
        <w:autoSpaceDN w:val="0"/>
        <w:spacing w:after="0" w:line="276" w:lineRule="auto"/>
        <w:ind w:left="5760"/>
        <w:jc w:val="center"/>
        <w:rPr>
          <w:rFonts w:ascii="Arial" w:eastAsia="Times New Roman" w:hAnsi="Arial" w:cs="Arial"/>
          <w:b/>
          <w:sz w:val="28"/>
        </w:rPr>
      </w:pPr>
      <w:r w:rsidRPr="005D7682">
        <w:rPr>
          <w:rFonts w:ascii="Arial" w:eastAsia="Times New Roman" w:hAnsi="Arial" w:cs="Arial"/>
          <w:b/>
          <w:sz w:val="28"/>
        </w:rPr>
        <w:t>Rynek</w:t>
      </w:r>
      <w:r w:rsidRPr="005D7682">
        <w:rPr>
          <w:rFonts w:ascii="Arial" w:eastAsia="Times New Roman" w:hAnsi="Arial" w:cs="Arial"/>
          <w:b/>
          <w:spacing w:val="-6"/>
          <w:sz w:val="28"/>
        </w:rPr>
        <w:t xml:space="preserve"> </w:t>
      </w:r>
      <w:r w:rsidRPr="005D7682">
        <w:rPr>
          <w:rFonts w:ascii="Arial" w:eastAsia="Times New Roman" w:hAnsi="Arial" w:cs="Arial"/>
          <w:b/>
          <w:sz w:val="28"/>
        </w:rPr>
        <w:t>2</w:t>
      </w:r>
    </w:p>
    <w:p w:rsidR="005B516D" w:rsidRPr="005D7682" w:rsidRDefault="005B516D" w:rsidP="00151DB9">
      <w:pPr>
        <w:widowControl w:val="0"/>
        <w:autoSpaceDE w:val="0"/>
        <w:autoSpaceDN w:val="0"/>
        <w:spacing w:after="0" w:line="276" w:lineRule="auto"/>
        <w:ind w:left="5760"/>
        <w:jc w:val="center"/>
        <w:rPr>
          <w:rFonts w:ascii="Arial" w:eastAsia="Times New Roman" w:hAnsi="Arial" w:cs="Arial"/>
          <w:b/>
          <w:sz w:val="28"/>
        </w:rPr>
      </w:pPr>
      <w:r w:rsidRPr="005D7682">
        <w:rPr>
          <w:rFonts w:ascii="Arial" w:eastAsia="Times New Roman" w:hAnsi="Arial" w:cs="Arial"/>
          <w:b/>
          <w:sz w:val="28"/>
        </w:rPr>
        <w:t>34-300</w:t>
      </w:r>
      <w:r w:rsidRPr="005D7682">
        <w:rPr>
          <w:rFonts w:ascii="Arial" w:eastAsia="Times New Roman" w:hAnsi="Arial" w:cs="Arial"/>
          <w:b/>
          <w:spacing w:val="-2"/>
          <w:sz w:val="28"/>
        </w:rPr>
        <w:t xml:space="preserve"> </w:t>
      </w:r>
      <w:r w:rsidRPr="005D7682">
        <w:rPr>
          <w:rFonts w:ascii="Arial" w:eastAsia="Times New Roman" w:hAnsi="Arial" w:cs="Arial"/>
          <w:b/>
          <w:sz w:val="28"/>
        </w:rPr>
        <w:t>Żywiec</w:t>
      </w:r>
    </w:p>
    <w:p w:rsidR="005B516D" w:rsidRDefault="005B516D" w:rsidP="005B516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5B516D" w:rsidRPr="00BD00EA" w:rsidRDefault="005B516D" w:rsidP="00151DB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D00EA">
        <w:rPr>
          <w:rFonts w:ascii="Arial" w:eastAsia="Times New Roman" w:hAnsi="Arial" w:cs="Arial"/>
          <w:sz w:val="24"/>
          <w:szCs w:val="24"/>
          <w:lang w:eastAsia="ar-SA"/>
        </w:rPr>
        <w:t>Imię i nazwisko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D00EA">
        <w:rPr>
          <w:rFonts w:ascii="Arial" w:eastAsia="Times New Roman" w:hAnsi="Arial" w:cs="Arial"/>
          <w:sz w:val="24"/>
          <w:szCs w:val="24"/>
          <w:lang w:eastAsia="ar-SA"/>
        </w:rPr>
        <w:t>………………………….………</w:t>
      </w:r>
    </w:p>
    <w:p w:rsidR="005B516D" w:rsidRPr="00BD00EA" w:rsidRDefault="005B516D" w:rsidP="00151DB9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Adres </w:t>
      </w:r>
      <w:r w:rsidRPr="00BD00EA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……………………………………….</w:t>
      </w:r>
      <w:r>
        <w:rPr>
          <w:rFonts w:ascii="Arial" w:eastAsia="Times New Roman" w:hAnsi="Arial" w:cs="Arial"/>
          <w:sz w:val="24"/>
          <w:szCs w:val="24"/>
          <w:lang w:eastAsia="ar-SA"/>
        </w:rPr>
        <w:t>……</w:t>
      </w:r>
    </w:p>
    <w:p w:rsidR="005B516D" w:rsidRPr="00BD00EA" w:rsidRDefault="005B516D" w:rsidP="00151DB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D00EA">
        <w:rPr>
          <w:rFonts w:ascii="Arial" w:eastAsia="Times New Roman" w:hAnsi="Arial" w:cs="Arial"/>
          <w:sz w:val="24"/>
          <w:szCs w:val="24"/>
          <w:lang w:eastAsia="ar-SA"/>
        </w:rPr>
        <w:t>………………………….………</w:t>
      </w:r>
      <w:r>
        <w:rPr>
          <w:rFonts w:ascii="Arial" w:eastAsia="Times New Roman" w:hAnsi="Arial" w:cs="Arial"/>
          <w:sz w:val="24"/>
          <w:szCs w:val="24"/>
          <w:lang w:eastAsia="ar-SA"/>
        </w:rPr>
        <w:t>…………………</w:t>
      </w:r>
    </w:p>
    <w:p w:rsidR="005B516D" w:rsidRPr="00BD00EA" w:rsidRDefault="005B516D" w:rsidP="005B516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516D" w:rsidRDefault="005B516D" w:rsidP="005B516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516D" w:rsidRPr="00BD00EA" w:rsidRDefault="005B516D" w:rsidP="005B516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516D" w:rsidRPr="00BD00EA" w:rsidRDefault="005B516D" w:rsidP="005B516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516D" w:rsidRDefault="005B516D" w:rsidP="00151DB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D00EA">
        <w:rPr>
          <w:rFonts w:ascii="Arial" w:hAnsi="Arial" w:cs="Arial"/>
          <w:b/>
          <w:sz w:val="28"/>
          <w:szCs w:val="28"/>
        </w:rPr>
        <w:t>OŚWIADC</w:t>
      </w:r>
      <w:r>
        <w:rPr>
          <w:rFonts w:ascii="Arial" w:hAnsi="Arial" w:cs="Arial"/>
          <w:b/>
          <w:sz w:val="28"/>
          <w:szCs w:val="28"/>
        </w:rPr>
        <w:t>ZENIE O PRZYJĘCIU DO STOSOWANIA</w:t>
      </w:r>
    </w:p>
    <w:p w:rsidR="005B516D" w:rsidRPr="00BD00EA" w:rsidRDefault="005B516D" w:rsidP="005B516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BD00EA">
        <w:rPr>
          <w:rFonts w:ascii="Arial" w:hAnsi="Arial" w:cs="Arial"/>
          <w:b/>
          <w:sz w:val="28"/>
          <w:szCs w:val="28"/>
        </w:rPr>
        <w:t xml:space="preserve">STANDARDÓW OCHRONY MAŁOLETNICH OBOWIĄZUJĄCYCH </w:t>
      </w:r>
    </w:p>
    <w:p w:rsidR="005B516D" w:rsidRPr="00BD00EA" w:rsidRDefault="005B516D" w:rsidP="005B516D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D00EA">
        <w:rPr>
          <w:rFonts w:ascii="Arial" w:hAnsi="Arial" w:cs="Arial"/>
          <w:b/>
          <w:sz w:val="28"/>
          <w:szCs w:val="28"/>
        </w:rPr>
        <w:t>W URZĘDZIE MIEJSKIM W ŻYWCU</w:t>
      </w:r>
      <w:r>
        <w:rPr>
          <w:rFonts w:ascii="Arial" w:hAnsi="Arial" w:cs="Arial"/>
          <w:b/>
          <w:sz w:val="28"/>
          <w:szCs w:val="28"/>
        </w:rPr>
        <w:t>”</w:t>
      </w:r>
    </w:p>
    <w:p w:rsidR="005B516D" w:rsidRDefault="005B516D" w:rsidP="005B516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516D" w:rsidRPr="00BD00EA" w:rsidRDefault="005B516D" w:rsidP="005B516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516D" w:rsidRPr="00BD00EA" w:rsidRDefault="005B516D" w:rsidP="005B516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516D" w:rsidRPr="00BD00EA" w:rsidRDefault="005B516D" w:rsidP="00151DB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D00EA">
        <w:rPr>
          <w:rFonts w:ascii="Arial" w:eastAsia="Times New Roman" w:hAnsi="Arial" w:cs="Arial"/>
          <w:sz w:val="24"/>
          <w:szCs w:val="24"/>
          <w:lang w:eastAsia="ar-SA"/>
        </w:rPr>
        <w:t xml:space="preserve">Ja …………………………….. </w:t>
      </w:r>
      <w:r w:rsidRPr="00BD00EA">
        <w:rPr>
          <w:rFonts w:ascii="Arial" w:eastAsia="Times New Roman" w:hAnsi="Arial" w:cs="Arial"/>
          <w:i/>
          <w:sz w:val="24"/>
          <w:szCs w:val="24"/>
          <w:lang w:eastAsia="ar-SA"/>
        </w:rPr>
        <w:t>(imię i nazwisko)</w:t>
      </w:r>
      <w:r w:rsidRPr="00BD00EA">
        <w:rPr>
          <w:rFonts w:ascii="Arial" w:eastAsia="Times New Roman" w:hAnsi="Arial" w:cs="Arial"/>
          <w:sz w:val="24"/>
          <w:szCs w:val="24"/>
          <w:lang w:eastAsia="ar-SA"/>
        </w:rPr>
        <w:t xml:space="preserve"> niżej podpisany/a</w:t>
      </w:r>
      <w:r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Pr="00BD00EA">
        <w:rPr>
          <w:rFonts w:ascii="Arial" w:eastAsia="Times New Roman" w:hAnsi="Arial" w:cs="Arial"/>
          <w:sz w:val="24"/>
          <w:szCs w:val="24"/>
          <w:lang w:eastAsia="ar-SA"/>
        </w:rPr>
        <w:t xml:space="preserve"> przyjmuję do stosowania </w:t>
      </w:r>
      <w:r>
        <w:rPr>
          <w:rFonts w:ascii="Arial" w:eastAsia="Times New Roman" w:hAnsi="Arial" w:cs="Arial"/>
          <w:sz w:val="24"/>
          <w:szCs w:val="24"/>
          <w:lang w:eastAsia="ar-SA"/>
        </w:rPr>
        <w:t>„</w:t>
      </w:r>
      <w:r w:rsidRPr="00BD00EA">
        <w:rPr>
          <w:rFonts w:ascii="Arial" w:eastAsia="Times New Roman" w:hAnsi="Arial" w:cs="Arial"/>
          <w:iCs/>
          <w:sz w:val="24"/>
          <w:szCs w:val="24"/>
          <w:lang w:eastAsia="ar-SA"/>
        </w:rPr>
        <w:t>Standardy Ochrony Małoletnich obowiązujących w Urzędzie Miejskim w Żywcu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t>”,</w:t>
      </w:r>
      <w:r w:rsidRPr="00BD00EA">
        <w:rPr>
          <w:rFonts w:ascii="Arial" w:eastAsia="Times New Roman" w:hAnsi="Arial" w:cs="Arial"/>
          <w:sz w:val="24"/>
          <w:szCs w:val="24"/>
          <w:lang w:eastAsia="ar-SA"/>
        </w:rPr>
        <w:t xml:space="preserve"> zgodnie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BD00EA">
        <w:rPr>
          <w:rFonts w:ascii="Arial" w:eastAsia="Times New Roman" w:hAnsi="Arial" w:cs="Arial"/>
          <w:sz w:val="24"/>
          <w:szCs w:val="24"/>
          <w:lang w:eastAsia="ar-SA"/>
        </w:rPr>
        <w:t xml:space="preserve">z </w:t>
      </w:r>
      <w:r w:rsidRPr="00BD00E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Zarządzeniem nr BOB.0050.145.2024.SM Burmistrza Miasta Żywca z dnia 17.08.2024 r. </w:t>
      </w:r>
      <w:r>
        <w:rPr>
          <w:rFonts w:ascii="Arial" w:eastAsia="Times New Roman" w:hAnsi="Arial" w:cs="Arial"/>
          <w:iCs/>
          <w:sz w:val="24"/>
          <w:szCs w:val="24"/>
          <w:lang w:eastAsia="ar-SA"/>
        </w:rPr>
        <w:br/>
      </w:r>
      <w:r w:rsidRPr="00BD00EA">
        <w:rPr>
          <w:rFonts w:ascii="Arial" w:eastAsia="Times New Roman" w:hAnsi="Arial" w:cs="Arial"/>
          <w:iCs/>
          <w:sz w:val="24"/>
          <w:szCs w:val="24"/>
          <w:lang w:eastAsia="ar-SA"/>
        </w:rPr>
        <w:t>w sprawie wprowadzenia Standardów Ochrony Małoletnich obowiązujących w Urzędzie Miejskim w Żywcu</w:t>
      </w:r>
      <w:r w:rsidRPr="00BD00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5B516D" w:rsidRPr="00BD00EA" w:rsidRDefault="005B516D" w:rsidP="005B51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5B516D" w:rsidRPr="00BD00EA" w:rsidRDefault="005B516D" w:rsidP="005B51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5B516D" w:rsidRDefault="005B516D" w:rsidP="005B516D">
      <w:pPr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5B516D" w:rsidRPr="00BD00EA" w:rsidRDefault="005B516D" w:rsidP="005B51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00EA">
        <w:rPr>
          <w:rFonts w:ascii="Arial" w:hAnsi="Arial" w:cs="Arial"/>
          <w:sz w:val="24"/>
          <w:szCs w:val="24"/>
        </w:rPr>
        <w:t>…………………………………………</w:t>
      </w:r>
      <w:r>
        <w:rPr>
          <w:rFonts w:ascii="Arial" w:hAnsi="Arial" w:cs="Arial"/>
          <w:sz w:val="24"/>
          <w:szCs w:val="24"/>
        </w:rPr>
        <w:t>...</w:t>
      </w:r>
      <w:r w:rsidRPr="00BD00EA">
        <w:rPr>
          <w:rFonts w:ascii="Arial" w:hAnsi="Arial" w:cs="Arial"/>
          <w:sz w:val="24"/>
          <w:szCs w:val="24"/>
        </w:rPr>
        <w:t>…..</w:t>
      </w:r>
      <w:r w:rsidRPr="00BD00EA">
        <w:rPr>
          <w:rFonts w:ascii="Arial" w:hAnsi="Arial" w:cs="Arial"/>
          <w:sz w:val="24"/>
          <w:szCs w:val="24"/>
        </w:rPr>
        <w:tab/>
      </w:r>
      <w:r w:rsidRPr="00BD00EA">
        <w:rPr>
          <w:rFonts w:ascii="Arial" w:hAnsi="Arial" w:cs="Arial"/>
          <w:sz w:val="24"/>
          <w:szCs w:val="24"/>
        </w:rPr>
        <w:tab/>
      </w:r>
      <w:r w:rsidRPr="00BD00E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5B516D" w:rsidRPr="00BD00EA" w:rsidRDefault="005B516D" w:rsidP="005B516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BD00EA">
        <w:rPr>
          <w:rFonts w:ascii="Arial" w:hAnsi="Arial" w:cs="Arial"/>
          <w:i/>
          <w:sz w:val="20"/>
          <w:szCs w:val="20"/>
        </w:rPr>
        <w:t>(miejscowość, data)</w:t>
      </w:r>
      <w:r w:rsidRPr="00BD00EA">
        <w:rPr>
          <w:rFonts w:ascii="Arial" w:hAnsi="Arial" w:cs="Arial"/>
          <w:i/>
          <w:sz w:val="20"/>
          <w:szCs w:val="20"/>
        </w:rPr>
        <w:tab/>
      </w:r>
      <w:r w:rsidRPr="00BD00EA">
        <w:rPr>
          <w:rFonts w:ascii="Arial" w:hAnsi="Arial" w:cs="Arial"/>
          <w:i/>
          <w:sz w:val="20"/>
          <w:szCs w:val="20"/>
        </w:rPr>
        <w:tab/>
      </w:r>
      <w:r w:rsidRPr="00BD00EA">
        <w:rPr>
          <w:rFonts w:ascii="Arial" w:hAnsi="Arial" w:cs="Arial"/>
          <w:i/>
          <w:sz w:val="20"/>
          <w:szCs w:val="20"/>
        </w:rPr>
        <w:tab/>
      </w:r>
      <w:r w:rsidRPr="00BD00EA">
        <w:rPr>
          <w:rFonts w:ascii="Arial" w:hAnsi="Arial" w:cs="Arial"/>
          <w:i/>
          <w:sz w:val="20"/>
          <w:szCs w:val="20"/>
        </w:rPr>
        <w:tab/>
      </w:r>
      <w:r w:rsidRPr="00BD00EA">
        <w:rPr>
          <w:rFonts w:ascii="Arial" w:hAnsi="Arial" w:cs="Arial"/>
          <w:i/>
          <w:sz w:val="20"/>
          <w:szCs w:val="20"/>
        </w:rPr>
        <w:tab/>
      </w:r>
      <w:r w:rsidRPr="00BD00EA">
        <w:rPr>
          <w:rFonts w:ascii="Arial" w:hAnsi="Arial" w:cs="Arial"/>
          <w:i/>
          <w:sz w:val="20"/>
          <w:szCs w:val="20"/>
        </w:rPr>
        <w:tab/>
      </w:r>
      <w:r w:rsidRPr="00BD00EA">
        <w:rPr>
          <w:rFonts w:ascii="Arial" w:hAnsi="Arial" w:cs="Arial"/>
          <w:i/>
          <w:sz w:val="20"/>
          <w:szCs w:val="20"/>
        </w:rPr>
        <w:tab/>
        <w:t>(podpis)</w:t>
      </w:r>
    </w:p>
    <w:sectPr w:rsidR="005B516D" w:rsidRPr="00BD00EA" w:rsidSect="00E125CD">
      <w:headerReference w:type="default" r:id="rId6"/>
      <w:footerReference w:type="default" r:id="rId7"/>
      <w:headerReference w:type="first" r:id="rId8"/>
      <w:footnotePr>
        <w:pos w:val="beneathText"/>
      </w:footnotePr>
      <w:pgSz w:w="11905" w:h="16837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1F6" w:rsidRDefault="00F341F6">
      <w:pPr>
        <w:spacing w:after="0" w:line="240" w:lineRule="auto"/>
      </w:pPr>
      <w:r>
        <w:separator/>
      </w:r>
    </w:p>
  </w:endnote>
  <w:endnote w:type="continuationSeparator" w:id="0">
    <w:p w:rsidR="00F341F6" w:rsidRDefault="00F3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1858845780"/>
      <w:docPartObj>
        <w:docPartGallery w:val="Page Numbers (Bottom of Page)"/>
        <w:docPartUnique/>
      </w:docPartObj>
    </w:sdtPr>
    <w:sdtEndPr/>
    <w:sdtContent>
      <w:p w:rsidR="00E125CD" w:rsidRPr="00E125CD" w:rsidRDefault="005B516D" w:rsidP="00E125CD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E125CD">
          <w:rPr>
            <w:rFonts w:ascii="Arial" w:hAnsi="Arial" w:cs="Arial"/>
            <w:sz w:val="24"/>
            <w:szCs w:val="24"/>
          </w:rPr>
          <w:fldChar w:fldCharType="begin"/>
        </w:r>
        <w:r w:rsidRPr="00E125CD">
          <w:rPr>
            <w:rFonts w:ascii="Arial" w:hAnsi="Arial" w:cs="Arial"/>
            <w:sz w:val="24"/>
            <w:szCs w:val="24"/>
          </w:rPr>
          <w:instrText>PAGE   \* MERGEFORMAT</w:instrText>
        </w:r>
        <w:r w:rsidRPr="00E125CD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3</w:t>
        </w:r>
        <w:r w:rsidRPr="00E125CD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1F6" w:rsidRDefault="00F341F6">
      <w:pPr>
        <w:spacing w:after="0" w:line="240" w:lineRule="auto"/>
      </w:pPr>
      <w:r>
        <w:separator/>
      </w:r>
    </w:p>
  </w:footnote>
  <w:footnote w:type="continuationSeparator" w:id="0">
    <w:p w:rsidR="00F341F6" w:rsidRDefault="00F3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5CD" w:rsidRPr="00E125CD" w:rsidRDefault="00F341F6" w:rsidP="00E125CD">
    <w:pPr>
      <w:pStyle w:val="Nagwek"/>
      <w:jc w:val="center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2142946333"/>
        <w:docPartObj>
          <w:docPartGallery w:val="Page Numbers (Top of Page)"/>
          <w:docPartUnique/>
        </w:docPartObj>
      </w:sdtPr>
      <w:sdtEndPr/>
      <w:sdtContent/>
    </w:sdt>
    <w:r w:rsidR="005B516D" w:rsidRPr="00E125CD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0A1E9877" wp14:editId="52CBB458">
          <wp:extent cx="6141720" cy="6477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E2E" w:rsidRPr="00644E2E" w:rsidRDefault="00F341F6" w:rsidP="00E125CD">
    <w:pPr>
      <w:pStyle w:val="Nagwek"/>
      <w:jc w:val="center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E2E" w:rsidRPr="00C0734F" w:rsidRDefault="005B516D" w:rsidP="00644E2E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6BD27DC1" wp14:editId="052F5851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E2E" w:rsidRDefault="00F341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16D"/>
    <w:rsid w:val="0004598D"/>
    <w:rsid w:val="00112E8D"/>
    <w:rsid w:val="00151DB9"/>
    <w:rsid w:val="005866AD"/>
    <w:rsid w:val="005B516D"/>
    <w:rsid w:val="00C110CD"/>
    <w:rsid w:val="00CA5B7F"/>
    <w:rsid w:val="00D22B70"/>
    <w:rsid w:val="00F3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0B88-37B9-4199-8981-3A27052D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16D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5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16D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B5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16D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618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dcterms:created xsi:type="dcterms:W3CDTF">2026-01-23T13:51:00Z</dcterms:created>
  <dcterms:modified xsi:type="dcterms:W3CDTF">2026-01-27T10:02:00Z</dcterms:modified>
</cp:coreProperties>
</file>